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FB" w:rsidRPr="00D365ED" w:rsidRDefault="007937FB" w:rsidP="005B03FB">
      <w:pPr>
        <w:ind w:left="1440"/>
        <w:rPr>
          <w:rFonts w:ascii="Times New Roman" w:hAnsi="Times New Roman" w:cs="Times New Roman"/>
          <w:sz w:val="36"/>
          <w:szCs w:val="36"/>
        </w:rPr>
      </w:pPr>
      <w:r w:rsidRPr="00D365ED">
        <w:rPr>
          <w:rFonts w:ascii="Times New Roman" w:hAnsi="Times New Roman" w:cs="Times New Roman"/>
          <w:sz w:val="36"/>
          <w:szCs w:val="36"/>
        </w:rPr>
        <w:t>APASWE General Meeting Minute</w:t>
      </w:r>
    </w:p>
    <w:p w:rsidR="005B03FB" w:rsidRPr="00F9352E" w:rsidRDefault="005B03FB" w:rsidP="005B03FB">
      <w:pPr>
        <w:rPr>
          <w:rFonts w:ascii="Times New Roman" w:hAnsi="Times New Roman" w:cs="Times New Roman"/>
          <w:sz w:val="32"/>
          <w:szCs w:val="32"/>
        </w:rPr>
      </w:pPr>
      <w:r w:rsidRPr="00F9352E">
        <w:rPr>
          <w:rFonts w:ascii="Times New Roman" w:hAnsi="Times New Roman" w:cs="Times New Roman"/>
          <w:sz w:val="32"/>
          <w:szCs w:val="32"/>
        </w:rPr>
        <w:t>22</w:t>
      </w:r>
      <w:r w:rsidRPr="00F9352E">
        <w:rPr>
          <w:rFonts w:ascii="Times New Roman" w:hAnsi="Times New Roman" w:cs="Times New Roman"/>
          <w:sz w:val="32"/>
          <w:szCs w:val="32"/>
          <w:vertAlign w:val="superscript"/>
        </w:rPr>
        <w:t>nd</w:t>
      </w:r>
      <w:r w:rsidRPr="00F9352E">
        <w:rPr>
          <w:rFonts w:ascii="Times New Roman" w:hAnsi="Times New Roman" w:cs="Times New Roman"/>
          <w:sz w:val="32"/>
          <w:szCs w:val="32"/>
        </w:rPr>
        <w:t xml:space="preserve"> October, 2015 3:00-5:00pm Bangkok, Thailand</w:t>
      </w:r>
    </w:p>
    <w:p w:rsidR="005B03FB" w:rsidRPr="00F9352E" w:rsidRDefault="005B03FB" w:rsidP="005B03FB">
      <w:pPr>
        <w:rPr>
          <w:rFonts w:ascii="Times New Roman" w:hAnsi="Times New Roman" w:cs="Times New Roman"/>
          <w:sz w:val="32"/>
          <w:szCs w:val="32"/>
        </w:rPr>
      </w:pPr>
      <w:r w:rsidRPr="00F9352E">
        <w:rPr>
          <w:rFonts w:ascii="Times New Roman" w:hAnsi="Times New Roman" w:cs="Times New Roman"/>
          <w:sz w:val="32"/>
          <w:szCs w:val="32"/>
        </w:rPr>
        <w:t>Attendees: APASWE Board members;</w:t>
      </w:r>
    </w:p>
    <w:p w:rsidR="005B03FB" w:rsidRPr="00F9352E" w:rsidRDefault="005B03FB" w:rsidP="005B03FB">
      <w:pPr>
        <w:rPr>
          <w:rFonts w:ascii="Times New Roman" w:hAnsi="Times New Roman" w:cs="Times New Roman"/>
          <w:sz w:val="32"/>
          <w:szCs w:val="32"/>
        </w:rPr>
      </w:pPr>
      <w:r w:rsidRPr="00F9352E">
        <w:rPr>
          <w:rFonts w:ascii="Times New Roman" w:hAnsi="Times New Roman" w:cs="Times New Roman"/>
          <w:sz w:val="32"/>
          <w:szCs w:val="32"/>
        </w:rPr>
        <w:tab/>
        <w:t xml:space="preserve">Dr. </w:t>
      </w:r>
      <w:proofErr w:type="spellStart"/>
      <w:r w:rsidRPr="00F9352E">
        <w:rPr>
          <w:rFonts w:ascii="Times New Roman" w:hAnsi="Times New Roman" w:cs="Times New Roman"/>
          <w:sz w:val="32"/>
          <w:szCs w:val="32"/>
        </w:rPr>
        <w:t>Fentiny</w:t>
      </w:r>
      <w:proofErr w:type="spellEnd"/>
      <w:r w:rsidRPr="00F9352E">
        <w:rPr>
          <w:rFonts w:ascii="Times New Roman" w:hAnsi="Times New Roman" w:cs="Times New Roman"/>
          <w:sz w:val="32"/>
          <w:szCs w:val="32"/>
        </w:rPr>
        <w:t xml:space="preserve"> </w:t>
      </w:r>
      <w:proofErr w:type="spellStart"/>
      <w:r w:rsidRPr="00F9352E">
        <w:rPr>
          <w:rFonts w:ascii="Times New Roman" w:hAnsi="Times New Roman" w:cs="Times New Roman"/>
          <w:sz w:val="32"/>
          <w:szCs w:val="32"/>
        </w:rPr>
        <w:t>Nugroho</w:t>
      </w:r>
      <w:proofErr w:type="spellEnd"/>
      <w:r w:rsidRPr="00F9352E">
        <w:rPr>
          <w:rFonts w:ascii="Times New Roman" w:hAnsi="Times New Roman" w:cs="Times New Roman"/>
          <w:sz w:val="32"/>
          <w:szCs w:val="32"/>
        </w:rPr>
        <w:t>, President</w:t>
      </w:r>
    </w:p>
    <w:p w:rsidR="005B03FB" w:rsidRPr="00F9352E" w:rsidRDefault="00E35EFC" w:rsidP="005B03FB">
      <w:pPr>
        <w:rPr>
          <w:rFonts w:ascii="Times New Roman" w:hAnsi="Times New Roman" w:cs="Times New Roman"/>
          <w:sz w:val="32"/>
          <w:szCs w:val="32"/>
        </w:rPr>
      </w:pPr>
      <w:r w:rsidRPr="00F9352E">
        <w:rPr>
          <w:rFonts w:ascii="Times New Roman" w:hAnsi="Times New Roman" w:cs="Times New Roman"/>
          <w:sz w:val="32"/>
          <w:szCs w:val="32"/>
        </w:rPr>
        <w:tab/>
        <w:t>Professor</w:t>
      </w:r>
      <w:r w:rsidR="005B03FB" w:rsidRPr="00F9352E">
        <w:rPr>
          <w:rFonts w:ascii="Times New Roman" w:hAnsi="Times New Roman" w:cs="Times New Roman"/>
          <w:sz w:val="32"/>
          <w:szCs w:val="32"/>
        </w:rPr>
        <w:t xml:space="preserve"> </w:t>
      </w:r>
      <w:proofErr w:type="spellStart"/>
      <w:r w:rsidR="005B03FB" w:rsidRPr="00F9352E">
        <w:rPr>
          <w:rFonts w:ascii="Times New Roman" w:hAnsi="Times New Roman" w:cs="Times New Roman"/>
          <w:sz w:val="32"/>
          <w:szCs w:val="32"/>
        </w:rPr>
        <w:t>Tatsuru</w:t>
      </w:r>
      <w:proofErr w:type="spellEnd"/>
      <w:r w:rsidR="005B03FB" w:rsidRPr="00F9352E">
        <w:rPr>
          <w:rFonts w:ascii="Times New Roman" w:hAnsi="Times New Roman" w:cs="Times New Roman"/>
          <w:sz w:val="32"/>
          <w:szCs w:val="32"/>
        </w:rPr>
        <w:t xml:space="preserve"> Akimoto, Immediate Past President</w:t>
      </w:r>
    </w:p>
    <w:p w:rsidR="005B03FB" w:rsidRPr="00F9352E" w:rsidRDefault="005B03FB" w:rsidP="005B03FB">
      <w:pPr>
        <w:rPr>
          <w:rFonts w:ascii="Times New Roman" w:hAnsi="Times New Roman" w:cs="Times New Roman"/>
          <w:sz w:val="32"/>
          <w:szCs w:val="32"/>
        </w:rPr>
      </w:pPr>
      <w:r w:rsidRPr="00F9352E">
        <w:rPr>
          <w:rFonts w:ascii="Times New Roman" w:hAnsi="Times New Roman" w:cs="Times New Roman"/>
          <w:sz w:val="32"/>
          <w:szCs w:val="32"/>
        </w:rPr>
        <w:tab/>
        <w:t xml:space="preserve">Dr. </w:t>
      </w:r>
      <w:proofErr w:type="spellStart"/>
      <w:r w:rsidRPr="00F9352E">
        <w:rPr>
          <w:rFonts w:ascii="Times New Roman" w:hAnsi="Times New Roman" w:cs="Times New Roman"/>
          <w:sz w:val="32"/>
          <w:szCs w:val="32"/>
        </w:rPr>
        <w:t>Decha</w:t>
      </w:r>
      <w:proofErr w:type="spellEnd"/>
      <w:r w:rsidRPr="00F9352E">
        <w:rPr>
          <w:rFonts w:ascii="Times New Roman" w:hAnsi="Times New Roman" w:cs="Times New Roman"/>
          <w:sz w:val="32"/>
          <w:szCs w:val="32"/>
        </w:rPr>
        <w:t xml:space="preserve"> </w:t>
      </w:r>
      <w:proofErr w:type="spellStart"/>
      <w:r w:rsidRPr="00F9352E">
        <w:rPr>
          <w:rFonts w:ascii="Times New Roman" w:hAnsi="Times New Roman" w:cs="Times New Roman"/>
          <w:sz w:val="32"/>
          <w:szCs w:val="32"/>
        </w:rPr>
        <w:t>Sungkawan</w:t>
      </w:r>
      <w:proofErr w:type="spellEnd"/>
      <w:r w:rsidRPr="00F9352E">
        <w:rPr>
          <w:rFonts w:ascii="Times New Roman" w:hAnsi="Times New Roman" w:cs="Times New Roman"/>
          <w:sz w:val="32"/>
          <w:szCs w:val="32"/>
        </w:rPr>
        <w:t>, Secretary</w:t>
      </w:r>
    </w:p>
    <w:p w:rsidR="00E35EFC" w:rsidRDefault="00E35EFC" w:rsidP="00E35EFC">
      <w:pPr>
        <w:rPr>
          <w:rFonts w:ascii="Times New Roman" w:hAnsi="Times New Roman" w:cs="Times New Roman"/>
          <w:sz w:val="32"/>
          <w:szCs w:val="32"/>
        </w:rPr>
      </w:pPr>
      <w:r>
        <w:rPr>
          <w:rFonts w:ascii="Times New Roman" w:hAnsi="Times New Roman" w:cs="Times New Roman"/>
          <w:sz w:val="36"/>
          <w:szCs w:val="36"/>
        </w:rPr>
        <w:tab/>
      </w:r>
      <w:r>
        <w:rPr>
          <w:rFonts w:ascii="Times New Roman" w:hAnsi="Times New Roman" w:cs="Times New Roman"/>
          <w:sz w:val="32"/>
          <w:szCs w:val="32"/>
        </w:rPr>
        <w:t xml:space="preserve">Professor </w:t>
      </w:r>
      <w:proofErr w:type="spellStart"/>
      <w:r>
        <w:rPr>
          <w:rFonts w:ascii="Times New Roman" w:hAnsi="Times New Roman" w:cs="Times New Roman"/>
          <w:sz w:val="32"/>
          <w:szCs w:val="32"/>
        </w:rPr>
        <w:t>Hisanori</w:t>
      </w:r>
      <w:proofErr w:type="spellEnd"/>
      <w:r>
        <w:rPr>
          <w:rFonts w:ascii="Times New Roman" w:hAnsi="Times New Roman" w:cs="Times New Roman"/>
          <w:sz w:val="32"/>
          <w:szCs w:val="32"/>
        </w:rPr>
        <w:t xml:space="preserve"> Ishikawa, Board Member</w:t>
      </w:r>
      <w:r>
        <w:rPr>
          <w:rFonts w:ascii="Times New Roman" w:hAnsi="Times New Roman" w:cs="Times New Roman"/>
          <w:sz w:val="32"/>
          <w:szCs w:val="32"/>
        </w:rPr>
        <w:t xml:space="preserve"> </w:t>
      </w:r>
    </w:p>
    <w:p w:rsidR="00E35EFC" w:rsidRDefault="00F9352E" w:rsidP="00E35EFC">
      <w:pPr>
        <w:rPr>
          <w:rFonts w:ascii="Times New Roman" w:hAnsi="Times New Roman" w:cs="Times New Roman"/>
          <w:sz w:val="32"/>
          <w:szCs w:val="32"/>
        </w:rPr>
      </w:pPr>
      <w:proofErr w:type="gramStart"/>
      <w:r>
        <w:rPr>
          <w:rFonts w:ascii="Times New Roman" w:hAnsi="Times New Roman" w:cs="Times New Roman"/>
          <w:sz w:val="32"/>
          <w:szCs w:val="32"/>
        </w:rPr>
        <w:t>a</w:t>
      </w:r>
      <w:r w:rsidR="00E35EFC">
        <w:rPr>
          <w:rFonts w:ascii="Times New Roman" w:hAnsi="Times New Roman" w:cs="Times New Roman"/>
          <w:sz w:val="32"/>
          <w:szCs w:val="32"/>
        </w:rPr>
        <w:t>nd</w:t>
      </w:r>
      <w:proofErr w:type="gramEnd"/>
      <w:r w:rsidR="00E35EFC">
        <w:rPr>
          <w:rFonts w:ascii="Times New Roman" w:hAnsi="Times New Roman" w:cs="Times New Roman"/>
          <w:sz w:val="32"/>
          <w:szCs w:val="32"/>
        </w:rPr>
        <w:t xml:space="preserve"> approximate 20 APASWE members</w:t>
      </w:r>
      <w:r>
        <w:rPr>
          <w:rFonts w:ascii="Times New Roman" w:hAnsi="Times New Roman" w:cs="Times New Roman"/>
          <w:sz w:val="32"/>
          <w:szCs w:val="32"/>
        </w:rPr>
        <w:t xml:space="preserve"> have attended the general meeting</w:t>
      </w:r>
    </w:p>
    <w:p w:rsidR="00124D2F" w:rsidRDefault="00124D2F" w:rsidP="00E35EFC">
      <w:pPr>
        <w:rPr>
          <w:rFonts w:ascii="Times New Roman" w:hAnsi="Times New Roman" w:cs="Times New Roman"/>
          <w:sz w:val="32"/>
          <w:szCs w:val="32"/>
        </w:rPr>
      </w:pPr>
      <w:r>
        <w:rPr>
          <w:rFonts w:ascii="Times New Roman" w:hAnsi="Times New Roman" w:cs="Times New Roman"/>
          <w:sz w:val="32"/>
          <w:szCs w:val="32"/>
        </w:rPr>
        <w:t>Agenda:</w:t>
      </w:r>
    </w:p>
    <w:p w:rsidR="00E35EFC" w:rsidRDefault="00E35EFC" w:rsidP="00E35EF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Dr. </w:t>
      </w:r>
      <w:proofErr w:type="spellStart"/>
      <w:r>
        <w:rPr>
          <w:rFonts w:ascii="Times New Roman" w:hAnsi="Times New Roman" w:cs="Times New Roman"/>
          <w:sz w:val="32"/>
          <w:szCs w:val="32"/>
        </w:rPr>
        <w:t>Fentiny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Nugroho</w:t>
      </w:r>
      <w:proofErr w:type="spellEnd"/>
      <w:r>
        <w:rPr>
          <w:rFonts w:ascii="Times New Roman" w:hAnsi="Times New Roman" w:cs="Times New Roman"/>
          <w:sz w:val="32"/>
          <w:szCs w:val="32"/>
        </w:rPr>
        <w:t xml:space="preserve">, President welcomes all APASWE members and introduce </w:t>
      </w:r>
      <w:r w:rsidR="00714D2F">
        <w:rPr>
          <w:rFonts w:ascii="Times New Roman" w:hAnsi="Times New Roman" w:cs="Times New Roman"/>
          <w:sz w:val="32"/>
          <w:szCs w:val="32"/>
        </w:rPr>
        <w:t>the</w:t>
      </w:r>
      <w:r w:rsidR="00BD68ED">
        <w:rPr>
          <w:rFonts w:ascii="Times New Roman" w:hAnsi="Times New Roman" w:cs="Times New Roman"/>
          <w:sz w:val="32"/>
          <w:szCs w:val="32"/>
        </w:rPr>
        <w:t xml:space="preserve"> APASWE Executive B</w:t>
      </w:r>
      <w:r>
        <w:rPr>
          <w:rFonts w:ascii="Times New Roman" w:hAnsi="Times New Roman" w:cs="Times New Roman"/>
          <w:sz w:val="32"/>
          <w:szCs w:val="32"/>
        </w:rPr>
        <w:t>oard members to the attendees.</w:t>
      </w:r>
    </w:p>
    <w:p w:rsidR="00E35EFC" w:rsidRDefault="00E35EFC" w:rsidP="00E35EF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Dr. </w:t>
      </w:r>
      <w:proofErr w:type="spellStart"/>
      <w:r>
        <w:rPr>
          <w:rFonts w:ascii="Times New Roman" w:hAnsi="Times New Roman" w:cs="Times New Roman"/>
          <w:sz w:val="32"/>
          <w:szCs w:val="32"/>
        </w:rPr>
        <w:t>Fentiny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Nugroho</w:t>
      </w:r>
      <w:proofErr w:type="spellEnd"/>
      <w:r>
        <w:rPr>
          <w:rFonts w:ascii="Times New Roman" w:hAnsi="Times New Roman" w:cs="Times New Roman"/>
          <w:sz w:val="32"/>
          <w:szCs w:val="32"/>
        </w:rPr>
        <w:t xml:space="preserve">, President presents the APASWE appreciation plaque to Professor </w:t>
      </w:r>
      <w:proofErr w:type="spellStart"/>
      <w:r>
        <w:rPr>
          <w:rFonts w:ascii="Times New Roman" w:hAnsi="Times New Roman" w:cs="Times New Roman"/>
          <w:sz w:val="32"/>
          <w:szCs w:val="32"/>
        </w:rPr>
        <w:t>Tatsuru</w:t>
      </w:r>
      <w:proofErr w:type="spellEnd"/>
      <w:r>
        <w:rPr>
          <w:rFonts w:ascii="Times New Roman" w:hAnsi="Times New Roman" w:cs="Times New Roman"/>
          <w:sz w:val="32"/>
          <w:szCs w:val="32"/>
        </w:rPr>
        <w:t xml:space="preserve"> Akimoto, the </w:t>
      </w:r>
      <w:r w:rsidR="00714D2F">
        <w:rPr>
          <w:rFonts w:ascii="Times New Roman" w:hAnsi="Times New Roman" w:cs="Times New Roman"/>
          <w:sz w:val="32"/>
          <w:szCs w:val="32"/>
        </w:rPr>
        <w:t>APASWE immediate past president for his continuously dedication to social work education in Asia and Pacific region.</w:t>
      </w:r>
    </w:p>
    <w:p w:rsidR="00714D2F" w:rsidRDefault="00E35EFC" w:rsidP="00D40BB4">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P</w:t>
      </w:r>
      <w:r w:rsidR="00BD68ED">
        <w:rPr>
          <w:rFonts w:ascii="Times New Roman" w:hAnsi="Times New Roman" w:cs="Times New Roman"/>
          <w:sz w:val="32"/>
          <w:szCs w:val="32"/>
        </w:rPr>
        <w:t xml:space="preserve">rofessor </w:t>
      </w:r>
      <w:proofErr w:type="spellStart"/>
      <w:r w:rsidR="00BD68ED">
        <w:rPr>
          <w:rFonts w:ascii="Times New Roman" w:hAnsi="Times New Roman" w:cs="Times New Roman"/>
          <w:sz w:val="32"/>
          <w:szCs w:val="32"/>
        </w:rPr>
        <w:t>Tatsuru</w:t>
      </w:r>
      <w:proofErr w:type="spellEnd"/>
      <w:r w:rsidR="00BD68ED">
        <w:rPr>
          <w:rFonts w:ascii="Times New Roman" w:hAnsi="Times New Roman" w:cs="Times New Roman"/>
          <w:sz w:val="32"/>
          <w:szCs w:val="32"/>
        </w:rPr>
        <w:t xml:space="preserve"> Akimoto, Chair, </w:t>
      </w:r>
      <w:r>
        <w:rPr>
          <w:rFonts w:ascii="Times New Roman" w:hAnsi="Times New Roman" w:cs="Times New Roman"/>
          <w:sz w:val="32"/>
          <w:szCs w:val="32"/>
        </w:rPr>
        <w:t xml:space="preserve">Nominating Committee presents the </w:t>
      </w:r>
      <w:r w:rsidR="00714D2F">
        <w:rPr>
          <w:rFonts w:ascii="Times New Roman" w:hAnsi="Times New Roman" w:cs="Times New Roman"/>
          <w:sz w:val="32"/>
          <w:szCs w:val="32"/>
        </w:rPr>
        <w:t xml:space="preserve">Committee’s </w:t>
      </w:r>
      <w:r>
        <w:rPr>
          <w:rFonts w:ascii="Times New Roman" w:hAnsi="Times New Roman" w:cs="Times New Roman"/>
          <w:sz w:val="32"/>
          <w:szCs w:val="32"/>
        </w:rPr>
        <w:t>report</w:t>
      </w:r>
      <w:r w:rsidR="00714D2F">
        <w:rPr>
          <w:rFonts w:ascii="Times New Roman" w:hAnsi="Times New Roman" w:cs="Times New Roman"/>
          <w:sz w:val="32"/>
          <w:szCs w:val="32"/>
        </w:rPr>
        <w:t xml:space="preserve">. </w:t>
      </w:r>
    </w:p>
    <w:p w:rsidR="00D40BB4" w:rsidRDefault="00714D2F" w:rsidP="00714D2F">
      <w:pPr>
        <w:pStyle w:val="ListParagraph"/>
        <w:rPr>
          <w:rFonts w:ascii="Times New Roman" w:hAnsi="Times New Roman" w:cs="Times New Roman"/>
          <w:sz w:val="32"/>
          <w:szCs w:val="32"/>
        </w:rPr>
      </w:pPr>
      <w:r>
        <w:rPr>
          <w:rFonts w:ascii="Times New Roman" w:hAnsi="Times New Roman" w:cs="Times New Roman"/>
          <w:sz w:val="32"/>
          <w:szCs w:val="32"/>
        </w:rPr>
        <w:t>T</w:t>
      </w:r>
      <w:r w:rsidR="00BD68ED">
        <w:rPr>
          <w:rFonts w:ascii="Times New Roman" w:hAnsi="Times New Roman" w:cs="Times New Roman"/>
          <w:sz w:val="32"/>
          <w:szCs w:val="32"/>
        </w:rPr>
        <w:t>he APASWE Executive Board</w:t>
      </w:r>
      <w:r w:rsidR="00E35EFC">
        <w:rPr>
          <w:rFonts w:ascii="Times New Roman" w:hAnsi="Times New Roman" w:cs="Times New Roman"/>
          <w:sz w:val="32"/>
          <w:szCs w:val="32"/>
        </w:rPr>
        <w:t xml:space="preserve"> </w:t>
      </w:r>
      <w:r w:rsidR="00BD68ED">
        <w:rPr>
          <w:rFonts w:ascii="Times New Roman" w:hAnsi="Times New Roman" w:cs="Times New Roman"/>
          <w:sz w:val="32"/>
          <w:szCs w:val="32"/>
        </w:rPr>
        <w:t xml:space="preserve">appointed </w:t>
      </w:r>
      <w:proofErr w:type="spellStart"/>
      <w:r w:rsidR="00BD68ED">
        <w:rPr>
          <w:rFonts w:ascii="Times New Roman" w:hAnsi="Times New Roman" w:cs="Times New Roman"/>
          <w:sz w:val="32"/>
          <w:szCs w:val="32"/>
        </w:rPr>
        <w:t>Tatsuru</w:t>
      </w:r>
      <w:proofErr w:type="spellEnd"/>
      <w:r w:rsidR="00BD68ED">
        <w:rPr>
          <w:rFonts w:ascii="Times New Roman" w:hAnsi="Times New Roman" w:cs="Times New Roman"/>
          <w:sz w:val="32"/>
          <w:szCs w:val="32"/>
        </w:rPr>
        <w:t xml:space="preserve"> Akimoto, </w:t>
      </w:r>
      <w:proofErr w:type="spellStart"/>
      <w:r w:rsidR="00BD68ED">
        <w:rPr>
          <w:rFonts w:ascii="Times New Roman" w:hAnsi="Times New Roman" w:cs="Times New Roman"/>
          <w:sz w:val="32"/>
          <w:szCs w:val="32"/>
        </w:rPr>
        <w:t>Anyamanee</w:t>
      </w:r>
      <w:proofErr w:type="spellEnd"/>
      <w:r w:rsidR="00BD68ED">
        <w:rPr>
          <w:rFonts w:ascii="Times New Roman" w:hAnsi="Times New Roman" w:cs="Times New Roman"/>
          <w:sz w:val="32"/>
          <w:szCs w:val="32"/>
        </w:rPr>
        <w:t xml:space="preserve"> </w:t>
      </w:r>
      <w:proofErr w:type="spellStart"/>
      <w:r w:rsidR="00BD68ED">
        <w:rPr>
          <w:rFonts w:ascii="Times New Roman" w:hAnsi="Times New Roman" w:cs="Times New Roman"/>
          <w:sz w:val="32"/>
          <w:szCs w:val="32"/>
        </w:rPr>
        <w:t>Buranakanon</w:t>
      </w:r>
      <w:proofErr w:type="spellEnd"/>
      <w:r w:rsidR="00BD68ED">
        <w:rPr>
          <w:rFonts w:ascii="Times New Roman" w:hAnsi="Times New Roman" w:cs="Times New Roman"/>
          <w:sz w:val="32"/>
          <w:szCs w:val="32"/>
        </w:rPr>
        <w:t xml:space="preserve">, and Muhammad </w:t>
      </w:r>
      <w:proofErr w:type="spellStart"/>
      <w:r w:rsidR="00BD68ED">
        <w:rPr>
          <w:rFonts w:ascii="Times New Roman" w:hAnsi="Times New Roman" w:cs="Times New Roman"/>
          <w:sz w:val="32"/>
          <w:szCs w:val="32"/>
        </w:rPr>
        <w:t>Samad</w:t>
      </w:r>
      <w:proofErr w:type="spellEnd"/>
      <w:r w:rsidR="00BD68ED">
        <w:rPr>
          <w:rFonts w:ascii="Times New Roman" w:hAnsi="Times New Roman" w:cs="Times New Roman"/>
          <w:sz w:val="32"/>
          <w:szCs w:val="32"/>
        </w:rPr>
        <w:t xml:space="preserve"> as the 2015 nominating committee. The Committee had called for nomination notice since 14 May 2015 for four positions; Vice President, Treasurer, and two </w:t>
      </w:r>
      <w:r w:rsidR="00D40BB4">
        <w:rPr>
          <w:rFonts w:ascii="Times New Roman" w:hAnsi="Times New Roman" w:cs="Times New Roman"/>
          <w:sz w:val="32"/>
          <w:szCs w:val="32"/>
        </w:rPr>
        <w:t>Board members.</w:t>
      </w:r>
    </w:p>
    <w:p w:rsidR="00714D2F" w:rsidRDefault="00D40BB4" w:rsidP="00D40BB4">
      <w:pPr>
        <w:ind w:left="360" w:firstLine="360"/>
        <w:rPr>
          <w:rFonts w:ascii="Times New Roman" w:hAnsi="Times New Roman" w:cs="Times New Roman"/>
          <w:sz w:val="32"/>
          <w:szCs w:val="32"/>
        </w:rPr>
      </w:pPr>
      <w:r w:rsidRPr="00D40BB4">
        <w:rPr>
          <w:rFonts w:ascii="Times New Roman" w:hAnsi="Times New Roman" w:cs="Times New Roman"/>
          <w:sz w:val="32"/>
          <w:szCs w:val="32"/>
        </w:rPr>
        <w:t xml:space="preserve"> The Nominating Committee</w:t>
      </w:r>
      <w:r>
        <w:rPr>
          <w:rFonts w:ascii="Times New Roman" w:hAnsi="Times New Roman" w:cs="Times New Roman"/>
          <w:sz w:val="32"/>
          <w:szCs w:val="32"/>
        </w:rPr>
        <w:t xml:space="preserve"> </w:t>
      </w:r>
      <w:r w:rsidR="00714D2F">
        <w:rPr>
          <w:rFonts w:ascii="Times New Roman" w:hAnsi="Times New Roman" w:cs="Times New Roman"/>
          <w:sz w:val="32"/>
          <w:szCs w:val="32"/>
        </w:rPr>
        <w:t>has run nomination process according to APASWE constitution and also examined the qualifications of all nominees and announced the results of nominations for these positions accordingly</w:t>
      </w:r>
      <w:r>
        <w:rPr>
          <w:rFonts w:ascii="Times New Roman" w:hAnsi="Times New Roman" w:cs="Times New Roman"/>
          <w:sz w:val="32"/>
          <w:szCs w:val="32"/>
        </w:rPr>
        <w:t xml:space="preserve">; </w:t>
      </w:r>
    </w:p>
    <w:p w:rsidR="005E6688" w:rsidRDefault="00D40BB4" w:rsidP="00D40BB4">
      <w:pPr>
        <w:ind w:left="360" w:firstLine="360"/>
        <w:rPr>
          <w:rFonts w:ascii="Times New Roman" w:hAnsi="Times New Roman" w:cs="Times New Roman"/>
          <w:sz w:val="32"/>
          <w:szCs w:val="32"/>
        </w:rPr>
      </w:pPr>
      <w:r>
        <w:rPr>
          <w:rFonts w:ascii="Times New Roman" w:hAnsi="Times New Roman" w:cs="Times New Roman"/>
          <w:sz w:val="32"/>
          <w:szCs w:val="32"/>
        </w:rPr>
        <w:t xml:space="preserve">Dr. </w:t>
      </w:r>
      <w:proofErr w:type="spellStart"/>
      <w:r>
        <w:rPr>
          <w:rFonts w:ascii="Times New Roman" w:hAnsi="Times New Roman" w:cs="Times New Roman"/>
          <w:sz w:val="32"/>
          <w:szCs w:val="32"/>
        </w:rPr>
        <w:t>Zulkanain</w:t>
      </w:r>
      <w:proofErr w:type="spellEnd"/>
      <w:r>
        <w:rPr>
          <w:rFonts w:ascii="Times New Roman" w:hAnsi="Times New Roman" w:cs="Times New Roman"/>
          <w:sz w:val="32"/>
          <w:szCs w:val="32"/>
        </w:rPr>
        <w:t xml:space="preserve"> A. </w:t>
      </w:r>
      <w:proofErr w:type="spellStart"/>
      <w:r>
        <w:rPr>
          <w:rFonts w:ascii="Times New Roman" w:hAnsi="Times New Roman" w:cs="Times New Roman"/>
          <w:sz w:val="32"/>
          <w:szCs w:val="32"/>
        </w:rPr>
        <w:t>Hata</w:t>
      </w:r>
      <w:proofErr w:type="spellEnd"/>
      <w:r>
        <w:rPr>
          <w:rFonts w:ascii="Times New Roman" w:hAnsi="Times New Roman" w:cs="Times New Roman"/>
          <w:sz w:val="32"/>
          <w:szCs w:val="32"/>
        </w:rPr>
        <w:t xml:space="preserve"> (Malaysia) </w:t>
      </w:r>
      <w:r w:rsidR="008A4627">
        <w:rPr>
          <w:rFonts w:ascii="Times New Roman" w:hAnsi="Times New Roman" w:cs="Times New Roman"/>
          <w:sz w:val="32"/>
          <w:szCs w:val="32"/>
        </w:rPr>
        <w:t>was elected for</w:t>
      </w:r>
      <w:r>
        <w:rPr>
          <w:rFonts w:ascii="Times New Roman" w:hAnsi="Times New Roman" w:cs="Times New Roman"/>
          <w:sz w:val="32"/>
          <w:szCs w:val="32"/>
        </w:rPr>
        <w:t xml:space="preserve"> APASWE Vice President, </w:t>
      </w:r>
    </w:p>
    <w:p w:rsidR="005E6688" w:rsidRDefault="00D40BB4" w:rsidP="00D40BB4">
      <w:pPr>
        <w:ind w:left="360" w:firstLine="360"/>
        <w:rPr>
          <w:rFonts w:ascii="Times New Roman" w:hAnsi="Times New Roman" w:cs="Times New Roman"/>
          <w:sz w:val="32"/>
          <w:szCs w:val="32"/>
        </w:rPr>
      </w:pPr>
      <w:r>
        <w:rPr>
          <w:rFonts w:ascii="Times New Roman" w:hAnsi="Times New Roman" w:cs="Times New Roman"/>
          <w:sz w:val="32"/>
          <w:szCs w:val="32"/>
        </w:rPr>
        <w:lastRenderedPageBreak/>
        <w:t>Prof</w:t>
      </w:r>
      <w:r w:rsidR="008A4627">
        <w:rPr>
          <w:rFonts w:ascii="Times New Roman" w:hAnsi="Times New Roman" w:cs="Times New Roman"/>
          <w:sz w:val="32"/>
          <w:szCs w:val="32"/>
        </w:rPr>
        <w:t xml:space="preserve">essor Haruhiko </w:t>
      </w:r>
      <w:proofErr w:type="spellStart"/>
      <w:r w:rsidR="008A4627">
        <w:rPr>
          <w:rFonts w:ascii="Times New Roman" w:hAnsi="Times New Roman" w:cs="Times New Roman"/>
          <w:sz w:val="32"/>
          <w:szCs w:val="32"/>
        </w:rPr>
        <w:t>Sakaguchi</w:t>
      </w:r>
      <w:proofErr w:type="spellEnd"/>
      <w:r w:rsidR="008A4627">
        <w:rPr>
          <w:rFonts w:ascii="Times New Roman" w:hAnsi="Times New Roman" w:cs="Times New Roman"/>
          <w:sz w:val="32"/>
          <w:szCs w:val="32"/>
        </w:rPr>
        <w:t xml:space="preserve"> (Japan</w:t>
      </w:r>
      <w:r>
        <w:rPr>
          <w:rFonts w:ascii="Times New Roman" w:hAnsi="Times New Roman" w:cs="Times New Roman"/>
          <w:sz w:val="32"/>
          <w:szCs w:val="32"/>
        </w:rPr>
        <w:t xml:space="preserve">) was elected </w:t>
      </w:r>
      <w:r w:rsidR="008A4627">
        <w:rPr>
          <w:rFonts w:ascii="Times New Roman" w:hAnsi="Times New Roman" w:cs="Times New Roman"/>
          <w:sz w:val="32"/>
          <w:szCs w:val="32"/>
        </w:rPr>
        <w:t xml:space="preserve">for Treasurer, and </w:t>
      </w:r>
    </w:p>
    <w:p w:rsidR="005E6688" w:rsidRDefault="008A4627" w:rsidP="00D40BB4">
      <w:pPr>
        <w:ind w:left="360" w:firstLine="360"/>
        <w:rPr>
          <w:rFonts w:ascii="Times New Roman" w:hAnsi="Times New Roman" w:cs="Times New Roman"/>
          <w:sz w:val="32"/>
          <w:szCs w:val="32"/>
        </w:rPr>
      </w:pPr>
      <w:proofErr w:type="spellStart"/>
      <w:r>
        <w:rPr>
          <w:rFonts w:ascii="Times New Roman" w:hAnsi="Times New Roman" w:cs="Times New Roman"/>
          <w:sz w:val="32"/>
          <w:szCs w:val="32"/>
        </w:rPr>
        <w:t>Varathagowry</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Vasudevan</w:t>
      </w:r>
      <w:proofErr w:type="spellEnd"/>
      <w:r>
        <w:rPr>
          <w:rFonts w:ascii="Times New Roman" w:hAnsi="Times New Roman" w:cs="Times New Roman"/>
          <w:sz w:val="32"/>
          <w:szCs w:val="32"/>
        </w:rPr>
        <w:t xml:space="preserve"> (Sri Lanka) was elected as a Board Member. </w:t>
      </w:r>
    </w:p>
    <w:p w:rsidR="008A4627" w:rsidRDefault="008A4627" w:rsidP="00D40BB4">
      <w:pPr>
        <w:ind w:left="360" w:firstLine="360"/>
        <w:rPr>
          <w:rFonts w:ascii="Times New Roman" w:hAnsi="Times New Roman" w:cs="Times New Roman"/>
          <w:sz w:val="32"/>
          <w:szCs w:val="32"/>
        </w:rPr>
      </w:pPr>
      <w:r>
        <w:rPr>
          <w:rFonts w:ascii="Times New Roman" w:hAnsi="Times New Roman" w:cs="Times New Roman"/>
          <w:sz w:val="32"/>
          <w:szCs w:val="32"/>
        </w:rPr>
        <w:t xml:space="preserve">The other nominees for </w:t>
      </w:r>
      <w:r w:rsidR="005E6688">
        <w:rPr>
          <w:rFonts w:ascii="Times New Roman" w:hAnsi="Times New Roman" w:cs="Times New Roman"/>
          <w:sz w:val="32"/>
          <w:szCs w:val="32"/>
        </w:rPr>
        <w:t xml:space="preserve">the </w:t>
      </w:r>
      <w:r>
        <w:rPr>
          <w:rFonts w:ascii="Times New Roman" w:hAnsi="Times New Roman" w:cs="Times New Roman"/>
          <w:sz w:val="32"/>
          <w:szCs w:val="32"/>
        </w:rPr>
        <w:t>Board Member were</w:t>
      </w:r>
      <w:r w:rsidR="005E6688">
        <w:rPr>
          <w:rFonts w:ascii="Times New Roman" w:hAnsi="Times New Roman" w:cs="Times New Roman"/>
          <w:sz w:val="32"/>
          <w:szCs w:val="32"/>
        </w:rPr>
        <w:t xml:space="preserve"> not eligible for the positions as they were not the current APASWE members at the time they were nominated.</w:t>
      </w:r>
    </w:p>
    <w:p w:rsidR="008A4627" w:rsidRDefault="008A4627" w:rsidP="008A4627">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President introduced Professor Haruhiko </w:t>
      </w:r>
      <w:proofErr w:type="spellStart"/>
      <w:r>
        <w:rPr>
          <w:rFonts w:ascii="Times New Roman" w:hAnsi="Times New Roman" w:cs="Times New Roman"/>
          <w:sz w:val="32"/>
          <w:szCs w:val="32"/>
        </w:rPr>
        <w:t>Sakaguchi</w:t>
      </w:r>
      <w:proofErr w:type="spellEnd"/>
      <w:r>
        <w:rPr>
          <w:rFonts w:ascii="Times New Roman" w:hAnsi="Times New Roman" w:cs="Times New Roman"/>
          <w:sz w:val="32"/>
          <w:szCs w:val="32"/>
        </w:rPr>
        <w:t xml:space="preserve">, a new APASWE Treasurer to the meeting. </w:t>
      </w:r>
    </w:p>
    <w:p w:rsidR="008A4627" w:rsidRDefault="008A4627" w:rsidP="008A4627">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APASWE members who attended the meeting were invited to express their needs</w:t>
      </w:r>
      <w:r w:rsidR="00D350E2">
        <w:rPr>
          <w:rFonts w:ascii="Times New Roman" w:hAnsi="Times New Roman" w:cs="Times New Roman"/>
          <w:sz w:val="32"/>
          <w:szCs w:val="32"/>
        </w:rPr>
        <w:t xml:space="preserve"> and opinions concerning APASWE. There were three APASWE members had expressed their opinions as follows;</w:t>
      </w:r>
    </w:p>
    <w:p w:rsidR="00D350E2" w:rsidRDefault="00D350E2" w:rsidP="008A462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 member from Japan has expressed her disappoint on APASWE membership registration and the membership fee payment for inconvenient that need to be improved.</w:t>
      </w:r>
    </w:p>
    <w:p w:rsidR="00B146DD" w:rsidRDefault="00D350E2" w:rsidP="008A462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 member from Bangladesh has expressed his appreciation for his first attending the APASWE Regional Conference</w:t>
      </w:r>
      <w:r w:rsidR="008A4627">
        <w:rPr>
          <w:rFonts w:ascii="Times New Roman" w:hAnsi="Times New Roman" w:cs="Times New Roman"/>
          <w:sz w:val="32"/>
          <w:szCs w:val="32"/>
        </w:rPr>
        <w:t xml:space="preserve"> </w:t>
      </w:r>
      <w:r w:rsidR="00B146DD">
        <w:rPr>
          <w:rFonts w:ascii="Times New Roman" w:hAnsi="Times New Roman" w:cs="Times New Roman"/>
          <w:sz w:val="32"/>
          <w:szCs w:val="32"/>
        </w:rPr>
        <w:t>and also expressed his willingness</w:t>
      </w:r>
      <w:r>
        <w:rPr>
          <w:rFonts w:ascii="Times New Roman" w:hAnsi="Times New Roman" w:cs="Times New Roman"/>
          <w:sz w:val="32"/>
          <w:szCs w:val="32"/>
        </w:rPr>
        <w:t xml:space="preserve"> to serve APASWE</w:t>
      </w:r>
      <w:r w:rsidR="00B146DD">
        <w:rPr>
          <w:rFonts w:ascii="Times New Roman" w:hAnsi="Times New Roman" w:cs="Times New Roman"/>
          <w:sz w:val="32"/>
          <w:szCs w:val="32"/>
        </w:rPr>
        <w:t>.</w:t>
      </w:r>
    </w:p>
    <w:p w:rsidR="00DE5F0E" w:rsidRDefault="00B146DD" w:rsidP="008A462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 member</w:t>
      </w:r>
      <w:r w:rsidR="005E6688">
        <w:rPr>
          <w:rFonts w:ascii="Times New Roman" w:hAnsi="Times New Roman" w:cs="Times New Roman"/>
          <w:sz w:val="32"/>
          <w:szCs w:val="32"/>
        </w:rPr>
        <w:t xml:space="preserve"> from Australia offered a few</w:t>
      </w:r>
      <w:r>
        <w:rPr>
          <w:rFonts w:ascii="Times New Roman" w:hAnsi="Times New Roman" w:cs="Times New Roman"/>
          <w:sz w:val="32"/>
          <w:szCs w:val="32"/>
        </w:rPr>
        <w:t xml:space="preserve"> of constructive suggestions to the current activities in order to </w:t>
      </w:r>
      <w:r w:rsidR="00DE5F0E">
        <w:rPr>
          <w:rFonts w:ascii="Times New Roman" w:hAnsi="Times New Roman" w:cs="Times New Roman"/>
          <w:sz w:val="32"/>
          <w:szCs w:val="32"/>
        </w:rPr>
        <w:t>maintain the</w:t>
      </w:r>
      <w:r>
        <w:rPr>
          <w:rFonts w:ascii="Times New Roman" w:hAnsi="Times New Roman" w:cs="Times New Roman"/>
          <w:sz w:val="32"/>
          <w:szCs w:val="32"/>
        </w:rPr>
        <w:t xml:space="preserve"> functions </w:t>
      </w:r>
      <w:r w:rsidR="00DE5F0E">
        <w:rPr>
          <w:rFonts w:ascii="Times New Roman" w:hAnsi="Times New Roman" w:cs="Times New Roman"/>
          <w:sz w:val="32"/>
          <w:szCs w:val="32"/>
        </w:rPr>
        <w:t xml:space="preserve">that APASWE did </w:t>
      </w:r>
      <w:r w:rsidR="005E6688">
        <w:rPr>
          <w:rFonts w:ascii="Times New Roman" w:hAnsi="Times New Roman" w:cs="Times New Roman"/>
          <w:sz w:val="32"/>
          <w:szCs w:val="32"/>
        </w:rPr>
        <w:t xml:space="preserve">well </w:t>
      </w:r>
      <w:r>
        <w:rPr>
          <w:rFonts w:ascii="Times New Roman" w:hAnsi="Times New Roman" w:cs="Times New Roman"/>
          <w:sz w:val="32"/>
          <w:szCs w:val="32"/>
        </w:rPr>
        <w:t xml:space="preserve">for </w:t>
      </w:r>
      <w:r w:rsidR="00DE5F0E">
        <w:rPr>
          <w:rFonts w:ascii="Times New Roman" w:hAnsi="Times New Roman" w:cs="Times New Roman"/>
          <w:sz w:val="32"/>
          <w:szCs w:val="32"/>
        </w:rPr>
        <w:t>its</w:t>
      </w:r>
      <w:r>
        <w:rPr>
          <w:rFonts w:ascii="Times New Roman" w:hAnsi="Times New Roman" w:cs="Times New Roman"/>
          <w:sz w:val="32"/>
          <w:szCs w:val="32"/>
        </w:rPr>
        <w:t xml:space="preserve"> </w:t>
      </w:r>
      <w:r w:rsidR="00DE5F0E">
        <w:rPr>
          <w:rFonts w:ascii="Times New Roman" w:hAnsi="Times New Roman" w:cs="Times New Roman"/>
          <w:sz w:val="32"/>
          <w:szCs w:val="32"/>
        </w:rPr>
        <w:t>members</w:t>
      </w:r>
      <w:r>
        <w:rPr>
          <w:rFonts w:ascii="Times New Roman" w:hAnsi="Times New Roman" w:cs="Times New Roman"/>
          <w:sz w:val="32"/>
          <w:szCs w:val="32"/>
        </w:rPr>
        <w:t xml:space="preserve"> in the past </w:t>
      </w:r>
      <w:r w:rsidR="00DE5F0E">
        <w:rPr>
          <w:rFonts w:ascii="Times New Roman" w:hAnsi="Times New Roman" w:cs="Times New Roman"/>
          <w:sz w:val="32"/>
          <w:szCs w:val="32"/>
        </w:rPr>
        <w:t xml:space="preserve"> </w:t>
      </w:r>
      <w:r>
        <w:rPr>
          <w:rFonts w:ascii="Times New Roman" w:hAnsi="Times New Roman" w:cs="Times New Roman"/>
          <w:sz w:val="32"/>
          <w:szCs w:val="32"/>
        </w:rPr>
        <w:t xml:space="preserve">includes; the small grant projects, the </w:t>
      </w:r>
      <w:r w:rsidR="005E6688">
        <w:rPr>
          <w:rFonts w:ascii="Times New Roman" w:hAnsi="Times New Roman" w:cs="Times New Roman"/>
          <w:sz w:val="32"/>
          <w:szCs w:val="32"/>
        </w:rPr>
        <w:t xml:space="preserve">newsletter, </w:t>
      </w:r>
      <w:r w:rsidR="00F9352E">
        <w:rPr>
          <w:rFonts w:ascii="Times New Roman" w:hAnsi="Times New Roman" w:cs="Times New Roman"/>
          <w:sz w:val="32"/>
          <w:szCs w:val="32"/>
        </w:rPr>
        <w:t xml:space="preserve">research and </w:t>
      </w:r>
      <w:r w:rsidR="005E6688">
        <w:rPr>
          <w:rFonts w:ascii="Times New Roman" w:hAnsi="Times New Roman" w:cs="Times New Roman"/>
          <w:sz w:val="32"/>
          <w:szCs w:val="32"/>
        </w:rPr>
        <w:t>publications, and so on</w:t>
      </w:r>
      <w:r>
        <w:rPr>
          <w:rFonts w:ascii="Times New Roman" w:hAnsi="Times New Roman" w:cs="Times New Roman"/>
          <w:sz w:val="32"/>
          <w:szCs w:val="32"/>
        </w:rPr>
        <w:t xml:space="preserve">. </w:t>
      </w:r>
    </w:p>
    <w:p w:rsidR="00DE5F0E" w:rsidRDefault="00DE5F0E" w:rsidP="00DE5F0E">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President has expressed an appreciation to all the members for their contributions of ideas and opinions on APASWE and has added these following issues to the meeting;</w:t>
      </w:r>
    </w:p>
    <w:p w:rsidR="00DE5F0E" w:rsidRPr="00F9352E" w:rsidRDefault="00DE5F0E" w:rsidP="00DE5F0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The new online membership fee payment through “</w:t>
      </w:r>
      <w:proofErr w:type="spellStart"/>
      <w:r>
        <w:rPr>
          <w:rFonts w:ascii="Times New Roman" w:hAnsi="Times New Roman" w:cs="Times New Roman"/>
          <w:sz w:val="32"/>
          <w:szCs w:val="32"/>
        </w:rPr>
        <w:t>Paypal</w:t>
      </w:r>
      <w:proofErr w:type="spellEnd"/>
      <w:r>
        <w:rPr>
          <w:rFonts w:ascii="Times New Roman" w:hAnsi="Times New Roman" w:cs="Times New Roman"/>
          <w:sz w:val="32"/>
          <w:szCs w:val="32"/>
        </w:rPr>
        <w:t>”</w:t>
      </w:r>
      <w:r w:rsidR="00F9352E">
        <w:rPr>
          <w:rFonts w:ascii="Times New Roman" w:hAnsi="Times New Roman" w:cs="Times New Roman"/>
          <w:sz w:val="32"/>
          <w:szCs w:val="32"/>
        </w:rPr>
        <w:t xml:space="preserve"> </w:t>
      </w:r>
      <w:r w:rsidR="005E6688" w:rsidRPr="00F9352E">
        <w:rPr>
          <w:rFonts w:ascii="Times New Roman" w:hAnsi="Times New Roman" w:cs="Times New Roman"/>
          <w:sz w:val="32"/>
          <w:szCs w:val="32"/>
        </w:rPr>
        <w:t>w</w:t>
      </w:r>
      <w:r w:rsidRPr="00F9352E">
        <w:rPr>
          <w:rFonts w:ascii="Times New Roman" w:hAnsi="Times New Roman" w:cs="Times New Roman"/>
          <w:sz w:val="32"/>
          <w:szCs w:val="32"/>
        </w:rPr>
        <w:t>ill be soon install</w:t>
      </w:r>
      <w:r w:rsidR="005E6688" w:rsidRPr="00F9352E">
        <w:rPr>
          <w:rFonts w:ascii="Times New Roman" w:hAnsi="Times New Roman" w:cs="Times New Roman"/>
          <w:sz w:val="32"/>
          <w:szCs w:val="32"/>
        </w:rPr>
        <w:t>ed</w:t>
      </w:r>
      <w:r w:rsidRPr="00F9352E">
        <w:rPr>
          <w:rFonts w:ascii="Times New Roman" w:hAnsi="Times New Roman" w:cs="Times New Roman"/>
          <w:sz w:val="32"/>
          <w:szCs w:val="32"/>
        </w:rPr>
        <w:t xml:space="preserve"> for the convenient of international transfer.</w:t>
      </w:r>
    </w:p>
    <w:p w:rsidR="00DE5F0E" w:rsidRDefault="005E6688" w:rsidP="00DE5F0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APASWE has </w:t>
      </w:r>
      <w:r w:rsidR="00DE5F0E">
        <w:rPr>
          <w:rFonts w:ascii="Times New Roman" w:hAnsi="Times New Roman" w:cs="Times New Roman"/>
          <w:sz w:val="32"/>
          <w:szCs w:val="32"/>
        </w:rPr>
        <w:t>collaborate</w:t>
      </w:r>
      <w:r>
        <w:rPr>
          <w:rFonts w:ascii="Times New Roman" w:hAnsi="Times New Roman" w:cs="Times New Roman"/>
          <w:sz w:val="32"/>
          <w:szCs w:val="32"/>
        </w:rPr>
        <w:t>d</w:t>
      </w:r>
      <w:r w:rsidR="00DE5F0E">
        <w:rPr>
          <w:rFonts w:ascii="Times New Roman" w:hAnsi="Times New Roman" w:cs="Times New Roman"/>
          <w:sz w:val="32"/>
          <w:szCs w:val="32"/>
        </w:rPr>
        <w:t xml:space="preserve"> with ASEAN Social Work Consortium in developing </w:t>
      </w:r>
      <w:r>
        <w:rPr>
          <w:rFonts w:ascii="Times New Roman" w:hAnsi="Times New Roman" w:cs="Times New Roman"/>
          <w:sz w:val="32"/>
          <w:szCs w:val="32"/>
        </w:rPr>
        <w:t xml:space="preserve">the </w:t>
      </w:r>
      <w:r w:rsidR="00DE5F0E">
        <w:rPr>
          <w:rFonts w:ascii="Times New Roman" w:hAnsi="Times New Roman" w:cs="Times New Roman"/>
          <w:sz w:val="32"/>
          <w:szCs w:val="32"/>
        </w:rPr>
        <w:t>standard of social work education</w:t>
      </w:r>
      <w:r w:rsidR="00B126C6">
        <w:rPr>
          <w:rFonts w:ascii="Times New Roman" w:hAnsi="Times New Roman" w:cs="Times New Roman"/>
          <w:sz w:val="32"/>
          <w:szCs w:val="32"/>
        </w:rPr>
        <w:t xml:space="preserve"> and practice</w:t>
      </w:r>
      <w:bookmarkStart w:id="0" w:name="_GoBack"/>
      <w:bookmarkEnd w:id="0"/>
      <w:r w:rsidR="00DE5F0E">
        <w:rPr>
          <w:rFonts w:ascii="Times New Roman" w:hAnsi="Times New Roman" w:cs="Times New Roman"/>
          <w:sz w:val="32"/>
          <w:szCs w:val="32"/>
        </w:rPr>
        <w:t xml:space="preserve"> in the region.</w:t>
      </w:r>
    </w:p>
    <w:p w:rsidR="00D40BB4" w:rsidRDefault="00DE5F0E" w:rsidP="00DE5F0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lastRenderedPageBreak/>
        <w:t xml:space="preserve">APASWE </w:t>
      </w:r>
      <w:r w:rsidR="005E6688">
        <w:rPr>
          <w:rFonts w:ascii="Times New Roman" w:hAnsi="Times New Roman" w:cs="Times New Roman"/>
          <w:sz w:val="32"/>
          <w:szCs w:val="32"/>
        </w:rPr>
        <w:t xml:space="preserve">has </w:t>
      </w:r>
      <w:r w:rsidR="00252078">
        <w:rPr>
          <w:rFonts w:ascii="Times New Roman" w:hAnsi="Times New Roman" w:cs="Times New Roman"/>
          <w:sz w:val="32"/>
          <w:szCs w:val="32"/>
        </w:rPr>
        <w:t>support</w:t>
      </w:r>
      <w:r w:rsidR="005E6688">
        <w:rPr>
          <w:rFonts w:ascii="Times New Roman" w:hAnsi="Times New Roman" w:cs="Times New Roman"/>
          <w:sz w:val="32"/>
          <w:szCs w:val="32"/>
        </w:rPr>
        <w:t>ed</w:t>
      </w:r>
      <w:r w:rsidR="00252078">
        <w:rPr>
          <w:rFonts w:ascii="Times New Roman" w:hAnsi="Times New Roman" w:cs="Times New Roman"/>
          <w:sz w:val="32"/>
          <w:szCs w:val="32"/>
        </w:rPr>
        <w:t xml:space="preserve"> in the capacity building project for the development of social work education in Myanmar</w:t>
      </w:r>
      <w:r w:rsidR="00D350E2" w:rsidRPr="00DE5F0E">
        <w:rPr>
          <w:rFonts w:ascii="Times New Roman" w:hAnsi="Times New Roman" w:cs="Times New Roman"/>
          <w:sz w:val="32"/>
          <w:szCs w:val="32"/>
        </w:rPr>
        <w:t xml:space="preserve"> </w:t>
      </w:r>
      <w:r w:rsidR="00252078">
        <w:rPr>
          <w:rFonts w:ascii="Times New Roman" w:hAnsi="Times New Roman" w:cs="Times New Roman"/>
          <w:sz w:val="32"/>
          <w:szCs w:val="32"/>
        </w:rPr>
        <w:t>and East Timor.</w:t>
      </w:r>
    </w:p>
    <w:p w:rsidR="00252078" w:rsidRPr="00DE5F0E" w:rsidRDefault="00252078" w:rsidP="00DE5F0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Along with the project on amplification of social work definition for Asia and Pacific region, APASWE will engage in social work curriculum for Asia and Pacific region. This local and indigenous social work curriculum project</w:t>
      </w:r>
      <w:r w:rsidR="005E6688">
        <w:rPr>
          <w:rFonts w:ascii="Times New Roman" w:hAnsi="Times New Roman" w:cs="Times New Roman"/>
          <w:sz w:val="32"/>
          <w:szCs w:val="32"/>
        </w:rPr>
        <w:t xml:space="preserve"> may start with one-</w:t>
      </w:r>
      <w:r>
        <w:rPr>
          <w:rFonts w:ascii="Times New Roman" w:hAnsi="Times New Roman" w:cs="Times New Roman"/>
          <w:sz w:val="32"/>
          <w:szCs w:val="32"/>
        </w:rPr>
        <w:t xml:space="preserve">day workshop in </w:t>
      </w:r>
      <w:r w:rsidR="005E6688">
        <w:rPr>
          <w:rFonts w:ascii="Times New Roman" w:hAnsi="Times New Roman" w:cs="Times New Roman"/>
          <w:sz w:val="32"/>
          <w:szCs w:val="32"/>
        </w:rPr>
        <w:t xml:space="preserve">the </w:t>
      </w:r>
      <w:r>
        <w:rPr>
          <w:rFonts w:ascii="Times New Roman" w:hAnsi="Times New Roman" w:cs="Times New Roman"/>
          <w:sz w:val="32"/>
          <w:szCs w:val="32"/>
        </w:rPr>
        <w:t xml:space="preserve">SWSD Conference in Seoul, Republic of Korea in 2016. </w:t>
      </w:r>
    </w:p>
    <w:p w:rsidR="008A4627" w:rsidRPr="00D40BB4" w:rsidRDefault="008A4627" w:rsidP="00D40BB4">
      <w:pPr>
        <w:ind w:left="360" w:firstLine="360"/>
        <w:rPr>
          <w:rFonts w:ascii="Times New Roman" w:hAnsi="Times New Roman" w:cs="Times New Roman"/>
          <w:sz w:val="32"/>
          <w:szCs w:val="32"/>
        </w:rPr>
      </w:pPr>
    </w:p>
    <w:p w:rsidR="00E35EFC" w:rsidRPr="00D365ED" w:rsidRDefault="00E35EFC" w:rsidP="005B03FB">
      <w:pPr>
        <w:rPr>
          <w:rFonts w:ascii="Times New Roman" w:hAnsi="Times New Roman" w:cs="Times New Roman"/>
          <w:sz w:val="36"/>
          <w:szCs w:val="36"/>
        </w:rPr>
      </w:pPr>
    </w:p>
    <w:p w:rsidR="005B03FB" w:rsidRPr="00D365ED" w:rsidRDefault="005B03FB" w:rsidP="005B03FB">
      <w:pPr>
        <w:rPr>
          <w:rFonts w:ascii="Times New Roman" w:hAnsi="Times New Roman" w:cs="Times New Roman"/>
          <w:sz w:val="36"/>
          <w:szCs w:val="36"/>
        </w:rPr>
      </w:pPr>
      <w:r w:rsidRPr="00D365ED">
        <w:rPr>
          <w:rFonts w:ascii="Times New Roman" w:hAnsi="Times New Roman" w:cs="Times New Roman"/>
          <w:sz w:val="36"/>
          <w:szCs w:val="36"/>
        </w:rPr>
        <w:tab/>
        <w:t xml:space="preserve"> </w:t>
      </w:r>
    </w:p>
    <w:p w:rsidR="00C36DBC" w:rsidRPr="00C36DBC" w:rsidRDefault="00C36DBC" w:rsidP="005B03FB">
      <w:pPr>
        <w:ind w:left="1440"/>
        <w:rPr>
          <w:rFonts w:ascii="Times New Roman" w:hAnsi="Times New Roman" w:cs="Times New Roman"/>
          <w:sz w:val="40"/>
          <w:szCs w:val="40"/>
        </w:rPr>
      </w:pPr>
      <w:r>
        <w:rPr>
          <w:rFonts w:ascii="Times New Roman" w:hAnsi="Times New Roman" w:cs="Times New Roman"/>
          <w:sz w:val="40"/>
          <w:szCs w:val="40"/>
        </w:rPr>
        <w:t xml:space="preserve"> </w:t>
      </w:r>
    </w:p>
    <w:p w:rsidR="000F7867" w:rsidRPr="00C36DBC" w:rsidRDefault="000F7867" w:rsidP="00C36DBC">
      <w:pPr>
        <w:rPr>
          <w:rFonts w:ascii="Times New Roman" w:hAnsi="Times New Roman" w:cs="Times New Roman"/>
          <w:sz w:val="40"/>
          <w:szCs w:val="40"/>
        </w:rPr>
      </w:pPr>
    </w:p>
    <w:sectPr w:rsidR="000F7867" w:rsidRPr="00C36DB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46" w:rsidRDefault="006C5546" w:rsidP="00124D2F">
      <w:pPr>
        <w:spacing w:after="0" w:line="240" w:lineRule="auto"/>
      </w:pPr>
      <w:r>
        <w:separator/>
      </w:r>
    </w:p>
  </w:endnote>
  <w:endnote w:type="continuationSeparator" w:id="0">
    <w:p w:rsidR="006C5546" w:rsidRDefault="006C5546" w:rsidP="0012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26201"/>
      <w:docPartObj>
        <w:docPartGallery w:val="Page Numbers (Bottom of Page)"/>
        <w:docPartUnique/>
      </w:docPartObj>
    </w:sdtPr>
    <w:sdtEndPr>
      <w:rPr>
        <w:noProof/>
      </w:rPr>
    </w:sdtEndPr>
    <w:sdtContent>
      <w:p w:rsidR="00124D2F" w:rsidRDefault="00124D2F">
        <w:pPr>
          <w:pStyle w:val="Footer"/>
          <w:jc w:val="center"/>
        </w:pPr>
        <w:r>
          <w:fldChar w:fldCharType="begin"/>
        </w:r>
        <w:r>
          <w:instrText xml:space="preserve"> PAGE   \* MERGEFORMAT </w:instrText>
        </w:r>
        <w:r>
          <w:fldChar w:fldCharType="separate"/>
        </w:r>
        <w:r w:rsidR="00B126C6">
          <w:rPr>
            <w:noProof/>
          </w:rPr>
          <w:t>3</w:t>
        </w:r>
        <w:r>
          <w:rPr>
            <w:noProof/>
          </w:rPr>
          <w:fldChar w:fldCharType="end"/>
        </w:r>
      </w:p>
    </w:sdtContent>
  </w:sdt>
  <w:p w:rsidR="00124D2F" w:rsidRDefault="00124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46" w:rsidRDefault="006C5546" w:rsidP="00124D2F">
      <w:pPr>
        <w:spacing w:after="0" w:line="240" w:lineRule="auto"/>
      </w:pPr>
      <w:r>
        <w:separator/>
      </w:r>
    </w:p>
  </w:footnote>
  <w:footnote w:type="continuationSeparator" w:id="0">
    <w:p w:rsidR="006C5546" w:rsidRDefault="006C5546" w:rsidP="00124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12521"/>
    <w:multiLevelType w:val="hybridMultilevel"/>
    <w:tmpl w:val="1838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156E9"/>
    <w:multiLevelType w:val="hybridMultilevel"/>
    <w:tmpl w:val="8F7AB5E2"/>
    <w:lvl w:ilvl="0" w:tplc="0CBCE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E30919"/>
    <w:multiLevelType w:val="hybridMultilevel"/>
    <w:tmpl w:val="CCFC9596"/>
    <w:lvl w:ilvl="0" w:tplc="71904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BC"/>
    <w:rsid w:val="000F7867"/>
    <w:rsid w:val="00124D2F"/>
    <w:rsid w:val="00252078"/>
    <w:rsid w:val="005B03FB"/>
    <w:rsid w:val="005E6688"/>
    <w:rsid w:val="006C5546"/>
    <w:rsid w:val="00714D2F"/>
    <w:rsid w:val="007937FB"/>
    <w:rsid w:val="008A4627"/>
    <w:rsid w:val="00B126C6"/>
    <w:rsid w:val="00B146DD"/>
    <w:rsid w:val="00BD68ED"/>
    <w:rsid w:val="00C36DBC"/>
    <w:rsid w:val="00D350E2"/>
    <w:rsid w:val="00D365ED"/>
    <w:rsid w:val="00D40BB4"/>
    <w:rsid w:val="00DE5F0E"/>
    <w:rsid w:val="00E35EFC"/>
    <w:rsid w:val="00F935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BEF57-27A0-4E6B-A6E2-2D829D93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EFC"/>
    <w:pPr>
      <w:ind w:left="720"/>
      <w:contextualSpacing/>
    </w:pPr>
  </w:style>
  <w:style w:type="paragraph" w:styleId="Header">
    <w:name w:val="header"/>
    <w:basedOn w:val="Normal"/>
    <w:link w:val="HeaderChar"/>
    <w:uiPriority w:val="99"/>
    <w:unhideWhenUsed/>
    <w:rsid w:val="00124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D2F"/>
  </w:style>
  <w:style w:type="paragraph" w:styleId="Footer">
    <w:name w:val="footer"/>
    <w:basedOn w:val="Normal"/>
    <w:link w:val="FooterChar"/>
    <w:uiPriority w:val="99"/>
    <w:unhideWhenUsed/>
    <w:rsid w:val="00124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7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2016-06-17T06:00:00Z</dcterms:created>
  <dcterms:modified xsi:type="dcterms:W3CDTF">2016-06-17T13:43:00Z</dcterms:modified>
</cp:coreProperties>
</file>